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41A" w:rsidRPr="002E341A" w:rsidRDefault="00DA239F" w:rsidP="002E341A">
      <w:pPr>
        <w:spacing w:line="360" w:lineRule="auto"/>
        <w:jc w:val="center"/>
        <w:rPr>
          <w:rFonts w:ascii="Times New Roman" w:hAnsi="Times New Roman" w:cs="Times New Roman"/>
          <w:i/>
          <w:cap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caps/>
          <w:noProof/>
          <w:sz w:val="28"/>
          <w:szCs w:val="28"/>
          <w:u w:val="single"/>
        </w:rPr>
        <w:pict>
          <v:group id="_x0000_s1026" style="position:absolute;left:0;text-align:left;margin-left:58.05pt;margin-top:15.55pt;width:524.8pt;height:810.75pt;z-index:251658240;mso-position-horizontal-relative:page;mso-position-vertical-relative:page" coordsize="20000,20000">
            <v:rect id="_x0000_s1027" style="position:absolute;width:20000;height:20000" filled="f" strokeweight="2pt"/>
            <v:line id="_x0000_s1028" style="position:absolute" from="1093,18949" to="1095,19989" strokeweight="2pt"/>
            <v:line id="_x0000_s1029" style="position:absolute" from="10,18941" to="19977,18942" strokeweight="2pt"/>
            <v:line id="_x0000_s1030" style="position:absolute" from="2186,18949" to="2188,19989" strokeweight="2pt"/>
            <v:line id="_x0000_s1031" style="position:absolute" from="4919,18949" to="4921,19989" strokeweight="2pt"/>
            <v:line id="_x0000_s1032" style="position:absolute" from="6557,18959" to="6559,19989" strokeweight="2pt"/>
            <v:line id="_x0000_s1033" style="position:absolute" from="7650,18949" to="7652,19979" strokeweight="2pt"/>
            <v:line id="_x0000_s1034" style="position:absolute" from="18905,18949" to="18909,19989" strokeweight="2pt"/>
            <v:line id="_x0000_s1035" style="position:absolute" from="10,19293" to="7631,19295" strokeweight="1pt"/>
            <v:line id="_x0000_s1036" style="position:absolute" from="10,19646" to="7631,19647" strokeweight="2pt"/>
            <v:line id="_x0000_s1037" style="position:absolute" from="18919,19296" to="19990,19297" strokeweight="1pt"/>
            <v:rect id="_x0000_s1038" style="position:absolute;left:54;top:19660;width:1000;height:309" filled="f" stroked="f" strokeweight=".25pt">
              <v:textbox style="mso-next-textbox:#_x0000_s1038" inset="1pt,1pt,1pt,1pt">
                <w:txbxContent>
                  <w:p w:rsidR="00410E4D" w:rsidRDefault="00410E4D" w:rsidP="00410E4D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039" style="position:absolute;left:1139;top:19660;width:1001;height:309" filled="f" stroked="f" strokeweight=".25pt">
              <v:textbox style="mso-next-textbox:#_x0000_s1039" inset="1pt,1pt,1pt,1pt">
                <w:txbxContent>
                  <w:p w:rsidR="00410E4D" w:rsidRDefault="00410E4D" w:rsidP="00410E4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40" style="position:absolute;left:2267;top:19660;width:2573;height:309" filled="f" stroked="f" strokeweight=".25pt">
              <v:textbox style="mso-next-textbox:#_x0000_s1040" inset="1pt,1pt,1pt,1pt">
                <w:txbxContent>
                  <w:p w:rsidR="00410E4D" w:rsidRDefault="00410E4D" w:rsidP="00410E4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041" style="position:absolute;left:4983;top:19660;width:1534;height:309" filled="f" stroked="f" strokeweight=".25pt">
              <v:textbox style="mso-next-textbox:#_x0000_s1041" inset="1pt,1pt,1pt,1pt">
                <w:txbxContent>
                  <w:p w:rsidR="00410E4D" w:rsidRDefault="00410E4D" w:rsidP="00410E4D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042" style="position:absolute;left:6604;top:19660;width:1000;height:309" filled="f" stroked="f" strokeweight=".25pt">
              <v:textbox style="mso-next-textbox:#_x0000_s1042" inset="1pt,1pt,1pt,1pt">
                <w:txbxContent>
                  <w:p w:rsidR="00410E4D" w:rsidRDefault="00410E4D" w:rsidP="00410E4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43" style="position:absolute;left:18949;top:18977;width:1001;height:309" filled="f" stroked="f" strokeweight=".25pt">
              <v:textbox style="mso-next-textbox:#_x0000_s1043" inset="1pt,1pt,1pt,1pt">
                <w:txbxContent>
                  <w:p w:rsidR="00410E4D" w:rsidRDefault="00410E4D" w:rsidP="00410E4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44" style="position:absolute;left:18949;top:19435;width:1001;height:423" filled="f" stroked="f" strokeweight=".25pt">
              <v:textbox style="mso-next-textbox:#_x0000_s1044" inset="1pt,1pt,1pt,1pt">
                <w:txbxContent>
                  <w:p w:rsidR="00410E4D" w:rsidRPr="00D32BF9" w:rsidRDefault="00410E4D" w:rsidP="00410E4D"/>
                </w:txbxContent>
              </v:textbox>
            </v:rect>
            <v:rect id="_x0000_s1045" style="position:absolute;left:7745;top:19221;width:11075;height:477" filled="f" stroked="f" strokeweight=".25pt">
              <v:textbox style="mso-next-textbox:#_x0000_s1045" inset="1pt,1pt,1pt,1pt">
                <w:txbxContent>
                  <w:p w:rsidR="00410E4D" w:rsidRPr="002E2C5E" w:rsidRDefault="002E2C5E" w:rsidP="00410E4D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</w:pPr>
                    <w:r w:rsidRPr="002E2C5E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К</w:t>
                    </w:r>
                    <w:r w:rsidR="00410E4D" w:rsidRPr="002E2C5E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онструкції</w:t>
                    </w:r>
                  </w:p>
                  <w:p w:rsidR="00410E4D" w:rsidRPr="00CB7FFE" w:rsidRDefault="00410E4D" w:rsidP="00410E4D">
                    <w:pPr>
                      <w:jc w:val="center"/>
                      <w:rPr>
                        <w:lang w:val="uk-UA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2E2C5E">
        <w:rPr>
          <w:rFonts w:ascii="Times New Roman" w:hAnsi="Times New Roman" w:cs="Times New Roman"/>
          <w:i/>
          <w:caps/>
          <w:sz w:val="28"/>
          <w:szCs w:val="28"/>
          <w:u w:val="single"/>
          <w:lang w:val="uk-UA"/>
        </w:rPr>
        <w:t xml:space="preserve">2.1 </w:t>
      </w:r>
      <w:r w:rsidR="002E341A" w:rsidRPr="002E341A">
        <w:rPr>
          <w:rFonts w:ascii="Times New Roman" w:hAnsi="Times New Roman" w:cs="Times New Roman"/>
          <w:i/>
          <w:caps/>
          <w:sz w:val="28"/>
          <w:szCs w:val="28"/>
          <w:u w:val="single"/>
          <w:lang w:val="uk-UA"/>
        </w:rPr>
        <w:t xml:space="preserve"> ЗБІР НАВАНТАЖЕНЬ НА ПЕРЕКРИТТЯ</w:t>
      </w:r>
    </w:p>
    <w:tbl>
      <w:tblPr>
        <w:tblW w:w="9336" w:type="dxa"/>
        <w:tblInd w:w="93" w:type="dxa"/>
        <w:tblLayout w:type="fixed"/>
        <w:tblLook w:val="0000"/>
      </w:tblPr>
      <w:tblGrid>
        <w:gridCol w:w="3615"/>
        <w:gridCol w:w="1997"/>
        <w:gridCol w:w="1080"/>
        <w:gridCol w:w="1120"/>
        <w:gridCol w:w="1524"/>
      </w:tblGrid>
      <w:tr w:rsidR="002E341A" w:rsidRPr="002E341A" w:rsidTr="001E2093">
        <w:trPr>
          <w:trHeight w:val="255"/>
          <w:tblHeader/>
        </w:trPr>
        <w:tc>
          <w:tcPr>
            <w:tcW w:w="3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41A" w:rsidRPr="002E341A" w:rsidRDefault="002E341A" w:rsidP="001E2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 навантаження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41A" w:rsidRPr="002E341A" w:rsidRDefault="002E341A" w:rsidP="001E20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Характеристичне навантаження,</w:t>
            </w:r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 </w:t>
            </w:r>
            <w:proofErr w:type="spellStart"/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</w:t>
            </w:r>
            <w:proofErr w:type="spellEnd"/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/м</w:t>
            </w:r>
            <w:r w:rsidRPr="002E341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41A" w:rsidRPr="002E341A" w:rsidRDefault="002E341A" w:rsidP="001E2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Коефіцієнти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41A" w:rsidRPr="002E341A" w:rsidRDefault="002E341A" w:rsidP="001E20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Граничне </w:t>
            </w:r>
            <w:proofErr w:type="spellStart"/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наванта-ження</w:t>
            </w:r>
            <w:proofErr w:type="spellEnd"/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 </w:t>
            </w:r>
            <w:proofErr w:type="spellStart"/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</w:t>
            </w:r>
            <w:proofErr w:type="spellEnd"/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/м</w:t>
            </w:r>
            <w:r w:rsidRPr="002E341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</w:tr>
      <w:tr w:rsidR="002E341A" w:rsidRPr="002E341A" w:rsidTr="001E2093">
        <w:trPr>
          <w:trHeight w:val="405"/>
          <w:tblHeader/>
        </w:trPr>
        <w:tc>
          <w:tcPr>
            <w:tcW w:w="3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41A" w:rsidRPr="002E341A" w:rsidRDefault="002E341A" w:rsidP="001E2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41A" w:rsidRPr="002E341A" w:rsidRDefault="002E341A" w:rsidP="001E2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1A" w:rsidRPr="002E341A" w:rsidRDefault="002E341A" w:rsidP="001E2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γ</w:t>
            </w:r>
            <w:r w:rsidRPr="002E341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f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1A" w:rsidRPr="002E341A" w:rsidRDefault="002E341A" w:rsidP="001E2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γ</w:t>
            </w:r>
            <w:r w:rsidRPr="002E341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n</w:t>
            </w: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41A" w:rsidRPr="002E341A" w:rsidRDefault="002E341A" w:rsidP="001E2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E341A" w:rsidRPr="002E341A" w:rsidTr="001E2093">
        <w:trPr>
          <w:trHeight w:val="25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1A" w:rsidRPr="002E341A" w:rsidRDefault="002E341A" w:rsidP="001E209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E341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Постійна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41A" w:rsidRPr="002E341A" w:rsidRDefault="002E341A" w:rsidP="001E2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41A" w:rsidRPr="002E341A" w:rsidRDefault="002E341A" w:rsidP="001E2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41A" w:rsidRPr="002E341A" w:rsidRDefault="002E341A" w:rsidP="001E2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41A" w:rsidRPr="002E341A" w:rsidRDefault="002E341A" w:rsidP="001E2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2E341A" w:rsidRPr="002E341A" w:rsidTr="002E341A">
        <w:trPr>
          <w:trHeight w:val="1366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41A" w:rsidRPr="002E341A" w:rsidRDefault="002E341A" w:rsidP="001E2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-залізобетонна</w:t>
            </w:r>
            <w:proofErr w:type="spellEnd"/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плита, товщиною </w:t>
            </w:r>
            <w:r w:rsidRPr="002E341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δ</w:t>
            </w:r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=160мм, щільністю </w:t>
            </w:r>
            <w:r w:rsidRPr="002E341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ρ</w:t>
            </w:r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=25 </w:t>
            </w:r>
            <w:proofErr w:type="spellStart"/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</w:t>
            </w:r>
            <w:proofErr w:type="spellEnd"/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/м</w:t>
            </w:r>
            <w:r w:rsidRPr="002E341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1A" w:rsidRPr="002E341A" w:rsidRDefault="002E341A" w:rsidP="001E2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4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1A" w:rsidRPr="002E341A" w:rsidRDefault="002E341A" w:rsidP="001E2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1A" w:rsidRPr="002E341A" w:rsidRDefault="002E341A" w:rsidP="001E2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1,05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1A" w:rsidRPr="002E341A" w:rsidRDefault="002E341A" w:rsidP="001E2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41A">
              <w:rPr>
                <w:rFonts w:ascii="Times New Roman" w:hAnsi="Times New Roman" w:cs="Times New Roman"/>
                <w:sz w:val="28"/>
                <w:szCs w:val="28"/>
              </w:rPr>
              <w:t>4,62</w:t>
            </w:r>
          </w:p>
        </w:tc>
      </w:tr>
      <w:tr w:rsidR="002E341A" w:rsidRPr="002E341A" w:rsidTr="001E2093">
        <w:trPr>
          <w:trHeight w:val="894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41A" w:rsidRPr="002E341A" w:rsidRDefault="002E341A" w:rsidP="001E2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керамзитобетонна підготовка,</w:t>
            </w:r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 товщиною </w:t>
            </w:r>
            <w:r w:rsidRPr="002E341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δ</w:t>
            </w:r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=70 мм,</w:t>
            </w:r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 щільністю </w:t>
            </w:r>
            <w:r w:rsidRPr="002E341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ρ</w:t>
            </w:r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=8 </w:t>
            </w:r>
            <w:proofErr w:type="spellStart"/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</w:t>
            </w:r>
            <w:proofErr w:type="spellEnd"/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/м</w:t>
            </w:r>
            <w:r w:rsidRPr="002E341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1A" w:rsidRPr="002E341A" w:rsidRDefault="002E341A" w:rsidP="001E2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1A" w:rsidRPr="002E341A" w:rsidRDefault="002E341A" w:rsidP="001E2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41A" w:rsidRPr="002E341A" w:rsidRDefault="002E341A" w:rsidP="001E2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1,05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1A" w:rsidRPr="002E341A" w:rsidRDefault="002E341A" w:rsidP="001E2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0.7644</w:t>
            </w:r>
          </w:p>
        </w:tc>
      </w:tr>
      <w:tr w:rsidR="002E341A" w:rsidRPr="002E341A" w:rsidTr="001E2093">
        <w:trPr>
          <w:trHeight w:val="866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41A" w:rsidRPr="002E341A" w:rsidRDefault="002E341A" w:rsidP="001E2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стяжка цементно-піщана,</w:t>
            </w:r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 товщиною </w:t>
            </w:r>
            <w:r w:rsidRPr="002E341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δ</w:t>
            </w:r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=10 мм,</w:t>
            </w:r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 щільністю </w:t>
            </w:r>
            <w:r w:rsidRPr="002E341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ρ</w:t>
            </w:r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=18 </w:t>
            </w:r>
            <w:proofErr w:type="spellStart"/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</w:t>
            </w:r>
            <w:proofErr w:type="spellEnd"/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/м</w:t>
            </w:r>
            <w:r w:rsidRPr="002E341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1A" w:rsidRPr="002E341A" w:rsidRDefault="002E341A" w:rsidP="001E2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1A" w:rsidRPr="002E341A" w:rsidRDefault="002E341A" w:rsidP="001E2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41A" w:rsidRPr="002E341A" w:rsidRDefault="002E341A" w:rsidP="001E2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1,05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1A" w:rsidRPr="002E341A" w:rsidRDefault="002E341A" w:rsidP="001E2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0.2457</w:t>
            </w:r>
          </w:p>
        </w:tc>
      </w:tr>
      <w:tr w:rsidR="002E341A" w:rsidRPr="002E341A" w:rsidTr="001E2093">
        <w:trPr>
          <w:trHeight w:val="102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41A" w:rsidRPr="002E341A" w:rsidRDefault="002E341A" w:rsidP="001E2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мастика, що клеїть, товщиною</w:t>
            </w:r>
            <w:r w:rsidRPr="002E341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2E341A">
                <w:rPr>
                  <w:rFonts w:ascii="Times New Roman" w:hAnsi="Times New Roman" w:cs="Times New Roman"/>
                  <w:sz w:val="28"/>
                  <w:szCs w:val="28"/>
                  <w:lang w:val="uk-UA"/>
                </w:rPr>
                <w:t>5 мм</w:t>
              </w:r>
            </w:smartTag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 щільністю </w:t>
            </w:r>
            <w:r w:rsidRPr="002E341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ρ</w:t>
            </w:r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=12 </w:t>
            </w:r>
            <w:proofErr w:type="spellStart"/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</w:t>
            </w:r>
            <w:proofErr w:type="spellEnd"/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/м</w:t>
            </w:r>
            <w:r w:rsidRPr="002E341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1A" w:rsidRPr="002E341A" w:rsidRDefault="002E341A" w:rsidP="001E2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1A" w:rsidRPr="002E341A" w:rsidRDefault="002E341A" w:rsidP="001E2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41A" w:rsidRPr="002E341A" w:rsidRDefault="002E341A" w:rsidP="001E2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1,05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1A" w:rsidRPr="002E341A" w:rsidRDefault="002E341A" w:rsidP="001E2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0.0819</w:t>
            </w:r>
          </w:p>
        </w:tc>
      </w:tr>
      <w:tr w:rsidR="002E341A" w:rsidRPr="002E341A" w:rsidTr="001E2093">
        <w:trPr>
          <w:trHeight w:val="102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41A" w:rsidRPr="002E341A" w:rsidRDefault="002E341A" w:rsidP="001E20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паркет, </w:t>
            </w:r>
            <w:proofErr w:type="spellStart"/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товщиной</w:t>
            </w:r>
            <w:proofErr w:type="spellEnd"/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E341A">
              <w:rPr>
                <w:rFonts w:ascii="Times New Roman" w:hAnsi="Times New Roman" w:cs="Times New Roman"/>
                <w:i/>
                <w:sz w:val="28"/>
                <w:szCs w:val="28"/>
              </w:rPr>
              <w:t>δ</w:t>
            </w:r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=35 мм, щільністю </w:t>
            </w:r>
            <w:r w:rsidRPr="002E341A">
              <w:rPr>
                <w:rFonts w:ascii="Times New Roman" w:hAnsi="Times New Roman" w:cs="Times New Roman"/>
                <w:i/>
                <w:sz w:val="28"/>
                <w:szCs w:val="28"/>
              </w:rPr>
              <w:t>ρ</w:t>
            </w:r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=7кН/м</w:t>
            </w:r>
            <w:r w:rsidRPr="002E341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1A" w:rsidRPr="002E341A" w:rsidRDefault="002E341A" w:rsidP="001E20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341A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1A" w:rsidRPr="002E341A" w:rsidRDefault="002E341A" w:rsidP="001E2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41A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41A" w:rsidRPr="002E341A" w:rsidRDefault="002E341A" w:rsidP="001E2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41A"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1A" w:rsidRPr="002E341A" w:rsidRDefault="002E341A" w:rsidP="001E20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341A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341</w:t>
            </w:r>
          </w:p>
        </w:tc>
      </w:tr>
      <w:tr w:rsidR="002E341A" w:rsidRPr="002E341A" w:rsidTr="001E2093">
        <w:trPr>
          <w:trHeight w:val="40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41A" w:rsidRPr="002E341A" w:rsidRDefault="002E341A" w:rsidP="001E2093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41A" w:rsidRPr="002E341A" w:rsidRDefault="002E341A" w:rsidP="001E2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41A" w:rsidRPr="002E341A" w:rsidRDefault="002E341A" w:rsidP="001E2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41A" w:rsidRPr="002E341A" w:rsidRDefault="002E341A" w:rsidP="001E2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41A" w:rsidRPr="002E341A" w:rsidRDefault="002E341A" w:rsidP="001E2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6,053</w:t>
            </w:r>
          </w:p>
        </w:tc>
      </w:tr>
      <w:tr w:rsidR="002E341A" w:rsidRPr="002E341A" w:rsidTr="001E2093">
        <w:trPr>
          <w:trHeight w:val="40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41A" w:rsidRPr="002E341A" w:rsidRDefault="002E341A" w:rsidP="001E209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E341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Тимчасова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41A" w:rsidRPr="002E341A" w:rsidRDefault="002E341A" w:rsidP="001E2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41A" w:rsidRPr="002E341A" w:rsidRDefault="002E341A" w:rsidP="001E2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1A" w:rsidRPr="002E341A" w:rsidRDefault="002E341A" w:rsidP="001E2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1,05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41A" w:rsidRPr="002E341A" w:rsidRDefault="002E341A" w:rsidP="001E2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2,047</w:t>
            </w:r>
          </w:p>
        </w:tc>
      </w:tr>
      <w:tr w:rsidR="002E341A" w:rsidRPr="002E341A" w:rsidTr="001E2093">
        <w:trPr>
          <w:trHeight w:val="40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41A" w:rsidRPr="002E341A" w:rsidRDefault="002E341A" w:rsidP="001E2093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1A" w:rsidRPr="002E341A" w:rsidRDefault="002E341A" w:rsidP="001E2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1A" w:rsidRPr="002E341A" w:rsidRDefault="002E341A" w:rsidP="001E2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1A" w:rsidRPr="002E341A" w:rsidRDefault="002E341A" w:rsidP="001E2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1A" w:rsidRPr="002E341A" w:rsidRDefault="002E341A" w:rsidP="001E2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8,1005</w:t>
            </w:r>
          </w:p>
        </w:tc>
      </w:tr>
    </w:tbl>
    <w:p w:rsidR="002E341A" w:rsidRDefault="002E341A" w:rsidP="002E341A">
      <w:pPr>
        <w:jc w:val="center"/>
      </w:pPr>
    </w:p>
    <w:p w:rsidR="002E341A" w:rsidRDefault="002E341A" w:rsidP="002E341A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2E341A" w:rsidRPr="002E341A" w:rsidRDefault="00DA239F" w:rsidP="002E341A">
      <w:pPr>
        <w:spacing w:line="360" w:lineRule="auto"/>
        <w:jc w:val="center"/>
        <w:rPr>
          <w:rFonts w:ascii="Times New Roman" w:hAnsi="Times New Roman" w:cs="Times New Roman"/>
          <w:caps/>
          <w:color w:val="FF0000"/>
          <w:sz w:val="28"/>
          <w:szCs w:val="28"/>
          <w:u w:val="single"/>
          <w:lang w:val="uk-UA"/>
        </w:rPr>
      </w:pPr>
      <w:r w:rsidRPr="00DA239F">
        <w:rPr>
          <w:rFonts w:ascii="Times New Roman" w:hAnsi="Times New Roman" w:cs="Times New Roman"/>
          <w:noProof/>
          <w:sz w:val="32"/>
          <w:szCs w:val="32"/>
          <w:u w:val="single"/>
        </w:rPr>
        <w:lastRenderedPageBreak/>
        <w:pict>
          <v:group id="_x0000_s1046" style="position:absolute;left:0;text-align:left;margin-left:59.45pt;margin-top:15.45pt;width:522.15pt;height:814.4pt;z-index:251659264;mso-position-horizontal-relative:page;mso-position-vertical-relative:page" coordsize="20000,20000">
            <v:rect id="_x0000_s1047" style="position:absolute;width:20000;height:20000" filled="f" strokeweight="2pt"/>
            <v:line id="_x0000_s1048" style="position:absolute" from="1093,18949" to="1095,19989" strokeweight="2pt"/>
            <v:line id="_x0000_s1049" style="position:absolute" from="10,18941" to="19977,18942" strokeweight="2pt"/>
            <v:line id="_x0000_s1050" style="position:absolute" from="2186,18949" to="2188,19989" strokeweight="2pt"/>
            <v:line id="_x0000_s1051" style="position:absolute" from="4919,18949" to="4921,19989" strokeweight="2pt"/>
            <v:line id="_x0000_s1052" style="position:absolute" from="6557,18959" to="6559,19989" strokeweight="2pt"/>
            <v:line id="_x0000_s1053" style="position:absolute" from="7650,18949" to="7652,19979" strokeweight="2pt"/>
            <v:line id="_x0000_s1054" style="position:absolute" from="18905,18949" to="18909,19989" strokeweight="2pt"/>
            <v:line id="_x0000_s1055" style="position:absolute" from="10,19293" to="7631,19295" strokeweight="1pt"/>
            <v:line id="_x0000_s1056" style="position:absolute" from="10,19646" to="7631,19647" strokeweight="2pt"/>
            <v:line id="_x0000_s1057" style="position:absolute" from="18919,19296" to="19990,19297" strokeweight="1pt"/>
            <v:rect id="_x0000_s1058" style="position:absolute;left:54;top:19660;width:1000;height:309" filled="f" stroked="f" strokeweight=".25pt">
              <v:textbox style="mso-next-textbox:#_x0000_s1058" inset="1pt,1pt,1pt,1pt">
                <w:txbxContent>
                  <w:p w:rsidR="00410E4D" w:rsidRDefault="00410E4D" w:rsidP="00410E4D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059" style="position:absolute;left:1139;top:19660;width:1001;height:309" filled="f" stroked="f" strokeweight=".25pt">
              <v:textbox style="mso-next-textbox:#_x0000_s1059" inset="1pt,1pt,1pt,1pt">
                <w:txbxContent>
                  <w:p w:rsidR="00410E4D" w:rsidRDefault="00410E4D" w:rsidP="00410E4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60" style="position:absolute;left:2267;top:19660;width:2573;height:309" filled="f" stroked="f" strokeweight=".25pt">
              <v:textbox style="mso-next-textbox:#_x0000_s1060" inset="1pt,1pt,1pt,1pt">
                <w:txbxContent>
                  <w:p w:rsidR="00410E4D" w:rsidRDefault="00410E4D" w:rsidP="00410E4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061" style="position:absolute;left:4983;top:19660;width:1534;height:309" filled="f" stroked="f" strokeweight=".25pt">
              <v:textbox style="mso-next-textbox:#_x0000_s1061" inset="1pt,1pt,1pt,1pt">
                <w:txbxContent>
                  <w:p w:rsidR="00410E4D" w:rsidRDefault="00410E4D" w:rsidP="00410E4D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062" style="position:absolute;left:6604;top:19660;width:1000;height:309" filled="f" stroked="f" strokeweight=".25pt">
              <v:textbox style="mso-next-textbox:#_x0000_s1062" inset="1pt,1pt,1pt,1pt">
                <w:txbxContent>
                  <w:p w:rsidR="00410E4D" w:rsidRDefault="00410E4D" w:rsidP="00410E4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63" style="position:absolute;left:18949;top:18977;width:1001;height:309" filled="f" stroked="f" strokeweight=".25pt">
              <v:textbox style="mso-next-textbox:#_x0000_s1063" inset="1pt,1pt,1pt,1pt">
                <w:txbxContent>
                  <w:p w:rsidR="00410E4D" w:rsidRDefault="00410E4D" w:rsidP="00410E4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64" style="position:absolute;left:18949;top:19435;width:1001;height:423" filled="f" stroked="f" strokeweight=".25pt">
              <v:textbox style="mso-next-textbox:#_x0000_s1064" inset="1pt,1pt,1pt,1pt">
                <w:txbxContent>
                  <w:p w:rsidR="00410E4D" w:rsidRPr="00D32BF9" w:rsidRDefault="00410E4D" w:rsidP="00410E4D"/>
                </w:txbxContent>
              </v:textbox>
            </v:rect>
            <v:rect id="_x0000_s1065" style="position:absolute;left:7745;top:19221;width:11075;height:477" filled="f" stroked="f" strokeweight=".25pt">
              <v:textbox style="mso-next-textbox:#_x0000_s1065" inset="1pt,1pt,1pt,1pt">
                <w:txbxContent>
                  <w:p w:rsidR="002E2C5E" w:rsidRPr="002E2C5E" w:rsidRDefault="002E2C5E" w:rsidP="002E2C5E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</w:pPr>
                    <w:r w:rsidRPr="002E2C5E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Конструкції</w:t>
                    </w:r>
                  </w:p>
                  <w:p w:rsidR="00410E4D" w:rsidRPr="002E2C5E" w:rsidRDefault="00410E4D" w:rsidP="002E2C5E"/>
                </w:txbxContent>
              </v:textbox>
            </v:rect>
            <w10:wrap anchorx="page" anchory="page"/>
            <w10:anchorlock/>
          </v:group>
        </w:pict>
      </w:r>
      <w:r w:rsidR="002E2C5E">
        <w:rPr>
          <w:rFonts w:ascii="Times New Roman" w:hAnsi="Times New Roman" w:cs="Times New Roman"/>
          <w:sz w:val="32"/>
          <w:szCs w:val="32"/>
          <w:u w:val="single"/>
        </w:rPr>
        <w:t>2.1 ЗБІ</w:t>
      </w:r>
      <w:proofErr w:type="gramStart"/>
      <w:r w:rsidR="002E2C5E">
        <w:rPr>
          <w:rFonts w:ascii="Times New Roman" w:hAnsi="Times New Roman" w:cs="Times New Roman"/>
          <w:sz w:val="32"/>
          <w:szCs w:val="32"/>
          <w:u w:val="single"/>
        </w:rPr>
        <w:t>Р</w:t>
      </w:r>
      <w:proofErr w:type="gramEnd"/>
      <w:r w:rsidR="002E2C5E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2E341A" w:rsidRPr="002E341A">
        <w:rPr>
          <w:rFonts w:ascii="Times New Roman" w:hAnsi="Times New Roman" w:cs="Times New Roman"/>
          <w:sz w:val="32"/>
          <w:szCs w:val="32"/>
          <w:u w:val="single"/>
        </w:rPr>
        <w:t>НАВАНТАЖЕННЯ</w:t>
      </w:r>
      <w:r w:rsidR="002E341A" w:rsidRPr="002E341A">
        <w:rPr>
          <w:rFonts w:ascii="Times New Roman" w:hAnsi="Times New Roman" w:cs="Times New Roman"/>
          <w:caps/>
          <w:color w:val="FF0000"/>
          <w:sz w:val="28"/>
          <w:szCs w:val="28"/>
          <w:u w:val="single"/>
          <w:lang w:val="uk-UA"/>
        </w:rPr>
        <w:t xml:space="preserve"> </w:t>
      </w:r>
      <w:r w:rsidR="002E341A" w:rsidRPr="002E341A">
        <w:rPr>
          <w:rFonts w:ascii="Times New Roman" w:hAnsi="Times New Roman" w:cs="Times New Roman"/>
          <w:caps/>
          <w:sz w:val="28"/>
          <w:szCs w:val="28"/>
          <w:u w:val="single"/>
          <w:lang w:val="uk-UA"/>
        </w:rPr>
        <w:t>НА ПОКРИТТЯ</w:t>
      </w:r>
    </w:p>
    <w:p w:rsidR="002E341A" w:rsidRPr="002E341A" w:rsidRDefault="002E341A" w:rsidP="002E341A">
      <w:pPr>
        <w:jc w:val="center"/>
        <w:rPr>
          <w:rFonts w:ascii="Times New Roman" w:hAnsi="Times New Roman" w:cs="Times New Roman"/>
          <w:i/>
          <w:color w:val="FF0000"/>
          <w:sz w:val="32"/>
          <w:szCs w:val="32"/>
          <w:u w:val="single"/>
          <w:lang w:val="uk-UA"/>
        </w:rPr>
      </w:pPr>
    </w:p>
    <w:tbl>
      <w:tblPr>
        <w:tblW w:w="9375" w:type="dxa"/>
        <w:tblInd w:w="93" w:type="dxa"/>
        <w:tblLayout w:type="fixed"/>
        <w:tblLook w:val="0000"/>
      </w:tblPr>
      <w:tblGrid>
        <w:gridCol w:w="3615"/>
        <w:gridCol w:w="1980"/>
        <w:gridCol w:w="1080"/>
        <w:gridCol w:w="1120"/>
        <w:gridCol w:w="1580"/>
      </w:tblGrid>
      <w:tr w:rsidR="002E341A" w:rsidRPr="002E341A" w:rsidTr="001E2093">
        <w:trPr>
          <w:trHeight w:val="255"/>
        </w:trPr>
        <w:tc>
          <w:tcPr>
            <w:tcW w:w="3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41A" w:rsidRPr="002E341A" w:rsidRDefault="002E341A" w:rsidP="001E2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 навантаження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41A" w:rsidRPr="002E341A" w:rsidRDefault="002E341A" w:rsidP="001E20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Характеристичне навантаження,</w:t>
            </w:r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 </w:t>
            </w:r>
            <w:proofErr w:type="spellStart"/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</w:t>
            </w:r>
            <w:proofErr w:type="spellEnd"/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/м</w:t>
            </w:r>
            <w:r w:rsidRPr="002E341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41A" w:rsidRPr="002E341A" w:rsidRDefault="002E341A" w:rsidP="001E2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Коефіцієнти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41A" w:rsidRPr="002E341A" w:rsidRDefault="002E341A" w:rsidP="001E20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Граничне </w:t>
            </w:r>
            <w:proofErr w:type="spellStart"/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наванта-ження</w:t>
            </w:r>
            <w:proofErr w:type="spellEnd"/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 </w:t>
            </w:r>
            <w:proofErr w:type="spellStart"/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</w:t>
            </w:r>
            <w:proofErr w:type="spellEnd"/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/м</w:t>
            </w:r>
            <w:r w:rsidRPr="002E341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</w:tr>
      <w:tr w:rsidR="002E341A" w:rsidRPr="002E341A" w:rsidTr="001E2093">
        <w:trPr>
          <w:trHeight w:val="405"/>
        </w:trPr>
        <w:tc>
          <w:tcPr>
            <w:tcW w:w="3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41A" w:rsidRPr="002E341A" w:rsidRDefault="002E341A" w:rsidP="001E2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41A" w:rsidRPr="002E341A" w:rsidRDefault="002E341A" w:rsidP="001E2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1A" w:rsidRPr="002E341A" w:rsidRDefault="002E341A" w:rsidP="001E2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41A">
              <w:rPr>
                <w:rFonts w:ascii="Times New Roman" w:hAnsi="Times New Roman" w:cs="Times New Roman"/>
                <w:sz w:val="28"/>
                <w:szCs w:val="28"/>
              </w:rPr>
              <w:t>γ</w:t>
            </w:r>
            <w:r w:rsidRPr="002E341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f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1A" w:rsidRPr="002E341A" w:rsidRDefault="002E341A" w:rsidP="001E2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41A">
              <w:rPr>
                <w:rFonts w:ascii="Times New Roman" w:hAnsi="Times New Roman" w:cs="Times New Roman"/>
                <w:sz w:val="28"/>
                <w:szCs w:val="28"/>
              </w:rPr>
              <w:t>γ</w:t>
            </w:r>
            <w:r w:rsidRPr="002E341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n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41A" w:rsidRPr="002E341A" w:rsidRDefault="002E341A" w:rsidP="001E20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41A" w:rsidRPr="002E341A" w:rsidTr="001E2093">
        <w:trPr>
          <w:trHeight w:val="25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1A" w:rsidRPr="002E341A" w:rsidRDefault="002E341A" w:rsidP="001E20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41A">
              <w:rPr>
                <w:rFonts w:ascii="Times New Roman" w:hAnsi="Times New Roman" w:cs="Times New Roman"/>
                <w:b/>
                <w:sz w:val="28"/>
                <w:szCs w:val="28"/>
              </w:rPr>
              <w:t>Постоянная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41A" w:rsidRPr="002E341A" w:rsidRDefault="002E341A" w:rsidP="001E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41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41A" w:rsidRPr="002E341A" w:rsidRDefault="002E341A" w:rsidP="001E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41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41A" w:rsidRPr="002E341A" w:rsidRDefault="002E341A" w:rsidP="001E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41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41A" w:rsidRPr="002E341A" w:rsidRDefault="002E341A" w:rsidP="001E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41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E341A" w:rsidRPr="002E341A" w:rsidTr="001E2093">
        <w:trPr>
          <w:trHeight w:val="25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41A" w:rsidRPr="002E341A" w:rsidRDefault="002E341A" w:rsidP="001E2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-залізобетонна</w:t>
            </w:r>
            <w:proofErr w:type="spellEnd"/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плита, товщиною </w:t>
            </w:r>
            <w:r w:rsidRPr="002E341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δ</w:t>
            </w:r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=160 мм, щільністю </w:t>
            </w:r>
            <w:r w:rsidRPr="002E341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ρ</w:t>
            </w:r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=25 </w:t>
            </w:r>
            <w:proofErr w:type="spellStart"/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</w:t>
            </w:r>
            <w:proofErr w:type="spellEnd"/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/м</w:t>
            </w:r>
            <w:r w:rsidRPr="002E341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1A" w:rsidRPr="002E341A" w:rsidRDefault="002E341A" w:rsidP="001E2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1A" w:rsidRPr="002E341A" w:rsidRDefault="002E341A" w:rsidP="001E2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1A" w:rsidRPr="002E341A" w:rsidRDefault="002E341A" w:rsidP="001E2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1A" w:rsidRPr="002E341A" w:rsidRDefault="002E341A" w:rsidP="001E2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4,62</w:t>
            </w:r>
          </w:p>
        </w:tc>
      </w:tr>
      <w:tr w:rsidR="002E341A" w:rsidRPr="002E341A" w:rsidTr="001E2093">
        <w:trPr>
          <w:trHeight w:val="25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41A" w:rsidRPr="002E341A" w:rsidRDefault="002E341A" w:rsidP="001E2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-пароізоляція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1A" w:rsidRPr="002E341A" w:rsidRDefault="002E341A" w:rsidP="001E2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1A" w:rsidRPr="002E341A" w:rsidRDefault="002E341A" w:rsidP="001E2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1A" w:rsidRPr="002E341A" w:rsidRDefault="002E341A" w:rsidP="001E2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1A" w:rsidRPr="002E341A" w:rsidRDefault="002E341A" w:rsidP="001E2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0,063</w:t>
            </w:r>
          </w:p>
        </w:tc>
      </w:tr>
      <w:tr w:rsidR="002E341A" w:rsidRPr="002E341A" w:rsidTr="001E2093">
        <w:trPr>
          <w:trHeight w:val="25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41A" w:rsidRPr="002E341A" w:rsidRDefault="002E341A" w:rsidP="001E2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-утеплювач</w:t>
            </w:r>
            <w:proofErr w:type="spellEnd"/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E341A">
              <w:rPr>
                <w:rFonts w:ascii="Times New Roman" w:hAnsi="Times New Roman" w:cs="Times New Roman"/>
                <w:sz w:val="28"/>
                <w:szCs w:val="28"/>
              </w:rPr>
              <w:t>δ =120 мм, ρ =400 кг/м</w:t>
            </w:r>
            <w:r w:rsidRPr="002E34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1A" w:rsidRPr="002E341A" w:rsidRDefault="002E341A" w:rsidP="001E2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1A" w:rsidRPr="002E341A" w:rsidRDefault="002E341A" w:rsidP="001E2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1A" w:rsidRPr="002E341A" w:rsidRDefault="002E341A" w:rsidP="001E2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1A" w:rsidRPr="002E341A" w:rsidRDefault="002E341A" w:rsidP="001E2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0,6048</w:t>
            </w:r>
          </w:p>
        </w:tc>
      </w:tr>
      <w:tr w:rsidR="002E341A" w:rsidRPr="002E341A" w:rsidTr="001E2093">
        <w:trPr>
          <w:trHeight w:val="25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41A" w:rsidRPr="002E341A" w:rsidRDefault="002E341A" w:rsidP="001E2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стяжка цементно-піщана,</w:t>
            </w:r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 товщиною </w:t>
            </w:r>
            <w:r w:rsidRPr="002E341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δ</w:t>
            </w:r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=20 мм,</w:t>
            </w:r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 щільністю </w:t>
            </w:r>
            <w:r w:rsidRPr="002E341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ρ</w:t>
            </w:r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=18 </w:t>
            </w:r>
            <w:proofErr w:type="spellStart"/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</w:t>
            </w:r>
            <w:proofErr w:type="spellEnd"/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/м</w:t>
            </w:r>
            <w:r w:rsidRPr="002E341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1A" w:rsidRPr="002E341A" w:rsidRDefault="002E341A" w:rsidP="001E2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1A" w:rsidRPr="002E341A" w:rsidRDefault="002E341A" w:rsidP="001E2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1A" w:rsidRPr="002E341A" w:rsidRDefault="002E341A" w:rsidP="001E2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1A" w:rsidRPr="002E341A" w:rsidRDefault="002E341A" w:rsidP="001E2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0,4914</w:t>
            </w:r>
          </w:p>
        </w:tc>
      </w:tr>
      <w:tr w:rsidR="002E341A" w:rsidRPr="002E341A" w:rsidTr="001E2093">
        <w:trPr>
          <w:trHeight w:val="25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41A" w:rsidRPr="002E341A" w:rsidRDefault="002E341A" w:rsidP="001E2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341A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шара</w:t>
            </w:r>
            <w:proofErr w:type="spellEnd"/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руберойду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1A" w:rsidRPr="002E341A" w:rsidRDefault="002E341A" w:rsidP="001E2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1A" w:rsidRPr="002E341A" w:rsidRDefault="002E341A" w:rsidP="001E2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1A" w:rsidRPr="002E341A" w:rsidRDefault="002E341A" w:rsidP="001E2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1A" w:rsidRPr="002E341A" w:rsidRDefault="002E341A" w:rsidP="001E2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0,252</w:t>
            </w:r>
          </w:p>
        </w:tc>
      </w:tr>
      <w:tr w:rsidR="002E341A" w:rsidRPr="002E341A" w:rsidTr="001E2093">
        <w:trPr>
          <w:trHeight w:val="25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41A" w:rsidRPr="002E341A" w:rsidRDefault="002E341A" w:rsidP="001E20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341A">
              <w:rPr>
                <w:rFonts w:ascii="Times New Roman" w:hAnsi="Times New Roman" w:cs="Times New Roman"/>
                <w:sz w:val="28"/>
                <w:szCs w:val="28"/>
              </w:rPr>
              <w:t xml:space="preserve">-2 </w:t>
            </w:r>
            <w:proofErr w:type="spellStart"/>
            <w:r w:rsidRPr="002E341A">
              <w:rPr>
                <w:rFonts w:ascii="Times New Roman" w:hAnsi="Times New Roman" w:cs="Times New Roman"/>
                <w:sz w:val="28"/>
                <w:szCs w:val="28"/>
              </w:rPr>
              <w:t>шари</w:t>
            </w:r>
            <w:proofErr w:type="spellEnd"/>
            <w:r w:rsidRPr="002E3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341A">
              <w:rPr>
                <w:rFonts w:ascii="Times New Roman" w:hAnsi="Times New Roman" w:cs="Times New Roman"/>
                <w:sz w:val="28"/>
                <w:szCs w:val="28"/>
              </w:rPr>
              <w:t>гравію</w:t>
            </w:r>
            <w:proofErr w:type="spellEnd"/>
            <w:r w:rsidRPr="002E3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E341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2E3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341A">
              <w:rPr>
                <w:rFonts w:ascii="Times New Roman" w:hAnsi="Times New Roman" w:cs="Times New Roman"/>
                <w:sz w:val="28"/>
                <w:szCs w:val="28"/>
              </w:rPr>
              <w:t>мастикі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1A" w:rsidRPr="002E341A" w:rsidRDefault="002E341A" w:rsidP="001E20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1A" w:rsidRPr="002E341A" w:rsidRDefault="002E341A" w:rsidP="001E20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1A" w:rsidRPr="002E341A" w:rsidRDefault="002E341A" w:rsidP="001E20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1A" w:rsidRPr="002E341A" w:rsidRDefault="002E341A" w:rsidP="001E20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0,756</w:t>
            </w:r>
          </w:p>
        </w:tc>
      </w:tr>
      <w:tr w:rsidR="002E341A" w:rsidRPr="002E341A" w:rsidTr="001E2093">
        <w:trPr>
          <w:trHeight w:val="25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41A" w:rsidRPr="002E341A" w:rsidRDefault="002E341A" w:rsidP="001E209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41A" w:rsidRPr="002E341A" w:rsidRDefault="002E341A" w:rsidP="001E20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E341A">
              <w:rPr>
                <w:rFonts w:ascii="Times New Roman" w:hAnsi="Times New Roman" w:cs="Times New Roman"/>
                <w:i/>
                <w:sz w:val="28"/>
                <w:szCs w:val="28"/>
              </w:rPr>
              <w:t>g</w:t>
            </w:r>
            <w:r w:rsidRPr="002E341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n</w:t>
            </w:r>
            <w:proofErr w:type="spellEnd"/>
            <w:r w:rsidRPr="002E341A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41A" w:rsidRPr="002E341A" w:rsidRDefault="002E341A" w:rsidP="001E2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41A" w:rsidRPr="002E341A" w:rsidRDefault="002E341A" w:rsidP="001E2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41A" w:rsidRPr="002E341A" w:rsidRDefault="002E341A" w:rsidP="001E20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E341A">
              <w:rPr>
                <w:rFonts w:ascii="Times New Roman" w:hAnsi="Times New Roman" w:cs="Times New Roman"/>
                <w:i/>
                <w:sz w:val="28"/>
                <w:szCs w:val="28"/>
              </w:rPr>
              <w:t>g</w:t>
            </w:r>
            <w:r w:rsidRPr="002E341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p</w:t>
            </w:r>
            <w:proofErr w:type="spellEnd"/>
            <w:r w:rsidRPr="002E341A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6,78</w:t>
            </w:r>
          </w:p>
        </w:tc>
      </w:tr>
      <w:tr w:rsidR="002E341A" w:rsidRPr="002E341A" w:rsidTr="001E2093">
        <w:trPr>
          <w:trHeight w:val="25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41A" w:rsidRPr="002E341A" w:rsidRDefault="002E341A" w:rsidP="001E2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41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Тимчасова </w:t>
            </w:r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(снігова)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41A" w:rsidRPr="002E341A" w:rsidRDefault="002E341A" w:rsidP="001E20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E341A">
              <w:rPr>
                <w:rFonts w:ascii="Times New Roman" w:hAnsi="Times New Roman" w:cs="Times New Roman"/>
                <w:i/>
                <w:sz w:val="28"/>
                <w:szCs w:val="28"/>
              </w:rPr>
              <w:t>V</w:t>
            </w:r>
            <w:r w:rsidRPr="002E341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n</w:t>
            </w:r>
            <w:proofErr w:type="spellEnd"/>
            <w:r w:rsidRPr="002E341A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41A" w:rsidRPr="002E341A" w:rsidRDefault="002E341A" w:rsidP="001E20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341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1A" w:rsidRPr="002E341A" w:rsidRDefault="002E341A" w:rsidP="001E2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41A"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41A" w:rsidRPr="002E341A" w:rsidRDefault="002E341A" w:rsidP="001E20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E341A">
              <w:rPr>
                <w:rFonts w:ascii="Times New Roman" w:hAnsi="Times New Roman" w:cs="Times New Roman"/>
                <w:i/>
                <w:sz w:val="28"/>
                <w:szCs w:val="28"/>
              </w:rPr>
              <w:t>V</w:t>
            </w:r>
            <w:r w:rsidRPr="002E341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p</w:t>
            </w:r>
            <w:proofErr w:type="spellEnd"/>
            <w:r w:rsidRPr="002E341A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1,73</w:t>
            </w:r>
          </w:p>
        </w:tc>
      </w:tr>
      <w:tr w:rsidR="002E341A" w:rsidRPr="002E341A" w:rsidTr="001E2093">
        <w:trPr>
          <w:trHeight w:val="25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41A" w:rsidRPr="002E341A" w:rsidRDefault="002E341A" w:rsidP="001E209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1A" w:rsidRPr="002E341A" w:rsidRDefault="002E341A" w:rsidP="001E20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E341A">
              <w:rPr>
                <w:rFonts w:ascii="Times New Roman" w:hAnsi="Times New Roman" w:cs="Times New Roman"/>
                <w:i/>
                <w:sz w:val="28"/>
                <w:szCs w:val="28"/>
              </w:rPr>
              <w:t>q</w:t>
            </w:r>
            <w:r w:rsidRPr="002E341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n</w:t>
            </w:r>
            <w:proofErr w:type="spellEnd"/>
            <w:r w:rsidRPr="002E34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2E341A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1A" w:rsidRPr="002E341A" w:rsidRDefault="002E341A" w:rsidP="001E2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1A" w:rsidRPr="002E341A" w:rsidRDefault="002E341A" w:rsidP="001E2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41A" w:rsidRPr="002E341A" w:rsidRDefault="002E341A" w:rsidP="001E20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E341A">
              <w:rPr>
                <w:rFonts w:ascii="Times New Roman" w:hAnsi="Times New Roman" w:cs="Times New Roman"/>
                <w:i/>
                <w:sz w:val="28"/>
                <w:szCs w:val="28"/>
              </w:rPr>
              <w:t>q</w:t>
            </w:r>
            <w:r w:rsidRPr="002E341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p</w:t>
            </w:r>
            <w:proofErr w:type="spellEnd"/>
            <w:r w:rsidRPr="002E341A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2E34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8,51</w:t>
            </w:r>
          </w:p>
        </w:tc>
      </w:tr>
    </w:tbl>
    <w:p w:rsidR="00220D37" w:rsidRDefault="00220D37"/>
    <w:sectPr w:rsidR="00220D37" w:rsidSect="00556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2E341A"/>
    <w:rsid w:val="00146F53"/>
    <w:rsid w:val="00220D37"/>
    <w:rsid w:val="002E2C5E"/>
    <w:rsid w:val="002E341A"/>
    <w:rsid w:val="00410E4D"/>
    <w:rsid w:val="005568BD"/>
    <w:rsid w:val="00834A91"/>
    <w:rsid w:val="00CF392F"/>
    <w:rsid w:val="00DA2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410E4D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2020-05-07T01:49:00Z</dcterms:created>
  <dcterms:modified xsi:type="dcterms:W3CDTF">2020-06-15T19:54:00Z</dcterms:modified>
</cp:coreProperties>
</file>